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F060" w14:textId="084F4B3E" w:rsidR="001651A5" w:rsidRPr="00B229A9" w:rsidRDefault="00803F45">
      <w:pPr>
        <w:rPr>
          <w:b/>
          <w:bCs/>
          <w:sz w:val="32"/>
          <w:szCs w:val="32"/>
        </w:rPr>
      </w:pPr>
      <w:proofErr w:type="spellStart"/>
      <w:r w:rsidRPr="00B229A9">
        <w:rPr>
          <w:b/>
          <w:bCs/>
          <w:sz w:val="32"/>
          <w:szCs w:val="32"/>
        </w:rPr>
        <w:t>Paediatrics@home</w:t>
      </w:r>
      <w:proofErr w:type="spellEnd"/>
    </w:p>
    <w:p w14:paraId="650642C4" w14:textId="02DCEC64" w:rsidR="00803F45" w:rsidRPr="00B229A9" w:rsidRDefault="00803F45">
      <w:pPr>
        <w:rPr>
          <w:b/>
          <w:bCs/>
          <w:sz w:val="24"/>
          <w:szCs w:val="24"/>
        </w:rPr>
      </w:pPr>
      <w:r w:rsidRPr="00B229A9">
        <w:rPr>
          <w:b/>
          <w:bCs/>
          <w:sz w:val="24"/>
          <w:szCs w:val="24"/>
        </w:rPr>
        <w:t>Legal Disclaimer</w:t>
      </w:r>
    </w:p>
    <w:p w14:paraId="706564D5" w14:textId="554170A3" w:rsidR="00803F45" w:rsidRPr="00B229A9" w:rsidRDefault="00533EA9">
      <w:pPr>
        <w:rPr>
          <w:b/>
          <w:bCs/>
        </w:rPr>
      </w:pPr>
      <w:r w:rsidRPr="00B229A9">
        <w:rPr>
          <w:bCs/>
        </w:rPr>
        <w:t xml:space="preserve">Do NOT use this </w:t>
      </w:r>
      <w:r w:rsidR="00730097" w:rsidRPr="00B229A9">
        <w:rPr>
          <w:bCs/>
        </w:rPr>
        <w:t xml:space="preserve">website for medical emergencies.  If you have a medical emergency, call a physician or qualified healthcare </w:t>
      </w:r>
      <w:proofErr w:type="spellStart"/>
      <w:r w:rsidR="00730097" w:rsidRPr="00B229A9">
        <w:rPr>
          <w:bCs/>
        </w:rPr>
        <w:t>provicer</w:t>
      </w:r>
      <w:proofErr w:type="spellEnd"/>
      <w:r w:rsidR="00730097" w:rsidRPr="00B229A9">
        <w:rPr>
          <w:bCs/>
        </w:rPr>
        <w:t>, or</w:t>
      </w:r>
      <w:r w:rsidR="00730097" w:rsidRPr="00B229A9">
        <w:rPr>
          <w:b/>
          <w:bCs/>
        </w:rPr>
        <w:t xml:space="preserve"> CALL 911 immediately. </w:t>
      </w:r>
    </w:p>
    <w:p w14:paraId="17209880" w14:textId="66E4BEAD" w:rsidR="00803F45" w:rsidRPr="00B229A9" w:rsidRDefault="00803F45">
      <w:r w:rsidRPr="00B229A9">
        <w:t xml:space="preserve">The information provided on this website is intended for educational and informational purposes only and is not suitable for professional medical advice, diagnosis, or treatment. </w:t>
      </w:r>
      <w:r w:rsidR="00533EA9" w:rsidRPr="00B229A9">
        <w:t xml:space="preserve">This information does not create any patient-physician relationship.  </w:t>
      </w:r>
      <w:r w:rsidRPr="00B229A9">
        <w:t xml:space="preserve">Please seek the advice of a qualified healthcare provider if you have any questions or concerns about your child’s health. </w:t>
      </w:r>
    </w:p>
    <w:p w14:paraId="40330524" w14:textId="33A6593D" w:rsidR="00803F45" w:rsidRPr="00B229A9" w:rsidRDefault="00803F45">
      <w:r w:rsidRPr="00B229A9">
        <w:t xml:space="preserve">The website owner and authors of the information contained on this website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 </w:t>
      </w:r>
    </w:p>
    <w:p w14:paraId="275AB589" w14:textId="16DECCCD" w:rsidR="00803F45" w:rsidRPr="00B229A9" w:rsidRDefault="00803F45">
      <w:r w:rsidRPr="00B229A9">
        <w:t xml:space="preserve">In no event will the website owner or authors be liable for any loss or damage including without limitation, indirect or consequential loss or damage, or any loss or damage whatsoever arising from loss of data or profits arising out of, or in connection with, the use of this website. </w:t>
      </w:r>
    </w:p>
    <w:p w14:paraId="1F91DC59" w14:textId="2E129DAA" w:rsidR="00803F45" w:rsidRPr="00B229A9" w:rsidRDefault="00517977">
      <w:r w:rsidRPr="00B229A9">
        <w:t xml:space="preserve">Links to third party websites or resources are provided for information and convenience only.  The website owner and authors does not make any representations regarding their content or accuracy </w:t>
      </w:r>
      <w:r w:rsidR="00730097" w:rsidRPr="00B229A9">
        <w:t>and cannot</w:t>
      </w:r>
      <w:r w:rsidRPr="00B229A9">
        <w:t xml:space="preserve"> accept responsibility for the sites linked to, or the information found there.  A link does not imply an endorsement of a site.</w:t>
      </w:r>
    </w:p>
    <w:p w14:paraId="1B374D9D" w14:textId="709A389B" w:rsidR="00730097" w:rsidRPr="00B229A9" w:rsidRDefault="00730097">
      <w:r w:rsidRPr="00B229A9">
        <w:t xml:space="preserve">Unless specifically state, the Owner does not recommend or endorse any specific brand of products, services, procedures, or other information that appears or that may be advertised on this website.  </w:t>
      </w:r>
    </w:p>
    <w:p w14:paraId="490B5A5F" w14:textId="0C33B5C6" w:rsidR="00533EA9" w:rsidRPr="00B229A9" w:rsidRDefault="00730097" w:rsidP="00803F45">
      <w:r w:rsidRPr="00B229A9">
        <w:t>The Owner reserves the right at any time, and from time to time, to modify or discontinue, temporarily or permanently, the Website (or any part thereof) with or without notice to you.  The Owner shall have no liability to you or any third party for any modifications, suspension, or discontinuance of the website or any part thereof.</w:t>
      </w:r>
    </w:p>
    <w:p w14:paraId="5A4DAB84" w14:textId="77777777" w:rsidR="00255041" w:rsidRPr="00B229A9" w:rsidRDefault="00255041" w:rsidP="00803F45">
      <w:r w:rsidRPr="00B229A9">
        <w:t xml:space="preserve">The information contained in this website is not affiliated, associated, authorized, endorsed by, or in any way officially connected to any Hospital, or any of its subsidiaries or its affiliates.  </w:t>
      </w:r>
    </w:p>
    <w:p w14:paraId="1EB54BD3" w14:textId="6AC843B9" w:rsidR="00803F45" w:rsidRPr="00B229A9" w:rsidRDefault="00730097" w:rsidP="00803F45">
      <w:pPr>
        <w:rPr>
          <w:rFonts w:ascii="Segoe UI" w:hAnsi="Segoe UI" w:cs="Segoe UI"/>
        </w:rPr>
      </w:pPr>
      <w:r w:rsidRPr="00B229A9">
        <w:t xml:space="preserve">The Owner may revise this disclaimer at any time by updating this posting.  Use of the Website after such changes are posted will signify your acceptance of these revised terms. You should visit this page periodically to review this disclaimer. </w:t>
      </w:r>
      <w:r w:rsidR="00803F45" w:rsidRPr="00B229A9">
        <w:t xml:space="preserve"> </w:t>
      </w:r>
    </w:p>
    <w:p w14:paraId="5B2AE6C9" w14:textId="1FDB07F2" w:rsidR="00803F45" w:rsidRPr="00B229A9" w:rsidRDefault="00255041">
      <w:r w:rsidRPr="00B229A9">
        <w:t>By accessing and using this website, you acknowledge and accept the terms of this disclaimer. If you do not agree with these terms, please do not use this website</w:t>
      </w:r>
    </w:p>
    <w:sectPr w:rsidR="00803F45" w:rsidRPr="00B229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F45"/>
    <w:rsid w:val="001651A5"/>
    <w:rsid w:val="00255041"/>
    <w:rsid w:val="00517977"/>
    <w:rsid w:val="00533EA9"/>
    <w:rsid w:val="00730097"/>
    <w:rsid w:val="00803F45"/>
    <w:rsid w:val="00B229A9"/>
    <w:rsid w:val="00C51D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D438"/>
  <w15:chartTrackingRefBased/>
  <w15:docId w15:val="{B244184E-1A12-4F4E-A1B8-0AC0FF34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F4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Hill</dc:creator>
  <cp:keywords/>
  <dc:description/>
  <cp:lastModifiedBy>Michael Hill</cp:lastModifiedBy>
  <cp:revision>2</cp:revision>
  <dcterms:created xsi:type="dcterms:W3CDTF">2023-07-07T15:38:00Z</dcterms:created>
  <dcterms:modified xsi:type="dcterms:W3CDTF">2023-07-07T15:38:00Z</dcterms:modified>
</cp:coreProperties>
</file>